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A3" w:rsidRDefault="00A664A3" w:rsidP="00A664A3">
      <w:pPr>
        <w:spacing w:after="0" w:line="276" w:lineRule="auto"/>
        <w:rPr>
          <w:rFonts w:ascii="Book Antiqua" w:eastAsia="MS Mincho" w:hAnsi="Book Antiqua" w:cs="Times New Roman"/>
          <w:b/>
          <w:bCs/>
          <w:sz w:val="24"/>
          <w:szCs w:val="24"/>
          <w:lang w:val="it-IT"/>
        </w:rPr>
      </w:pPr>
      <w:r w:rsidRPr="005F7159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B16C74F" wp14:editId="63E907AD">
            <wp:simplePos x="0" y="0"/>
            <wp:positionH relativeFrom="column">
              <wp:posOffset>-208125</wp:posOffset>
            </wp:positionH>
            <wp:positionV relativeFrom="page">
              <wp:posOffset>601345</wp:posOffset>
            </wp:positionV>
            <wp:extent cx="5609229" cy="12214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29" cy="12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4A3" w:rsidRDefault="00A664A3" w:rsidP="00A664A3">
      <w:pPr>
        <w:spacing w:after="0" w:line="276" w:lineRule="auto"/>
        <w:rPr>
          <w:rFonts w:ascii="Book Antiqua" w:eastAsia="MS Mincho" w:hAnsi="Book Antiqua" w:cs="Times New Roman"/>
          <w:b/>
          <w:bCs/>
          <w:sz w:val="24"/>
          <w:szCs w:val="24"/>
          <w:lang w:val="it-IT"/>
        </w:rPr>
      </w:pPr>
    </w:p>
    <w:p w:rsidR="00A664A3" w:rsidRDefault="00A664A3" w:rsidP="00A664A3">
      <w:pPr>
        <w:spacing w:after="0" w:line="276" w:lineRule="auto"/>
        <w:rPr>
          <w:rFonts w:ascii="Book Antiqua" w:eastAsia="MS Mincho" w:hAnsi="Book Antiqua" w:cs="Times New Roman"/>
          <w:b/>
          <w:bCs/>
          <w:sz w:val="24"/>
          <w:szCs w:val="24"/>
          <w:lang w:val="it-IT"/>
        </w:rPr>
      </w:pPr>
    </w:p>
    <w:p w:rsidR="00A664A3" w:rsidRPr="00FB2149" w:rsidRDefault="00A664A3" w:rsidP="00A664A3">
      <w:pPr>
        <w:spacing w:after="0" w:line="276" w:lineRule="auto"/>
        <w:rPr>
          <w:rFonts w:ascii="Book Antiqua" w:eastAsia="MS Mincho" w:hAnsi="Book Antiqua" w:cs="Times New Roman"/>
          <w:b/>
          <w:bCs/>
          <w:sz w:val="24"/>
          <w:szCs w:val="24"/>
          <w:lang w:val="it-IT"/>
        </w:rPr>
      </w:pPr>
      <w:r>
        <w:rPr>
          <w:rFonts w:ascii="Book Antiqua" w:eastAsia="MS Mincho" w:hAnsi="Book Antiqua" w:cs="Times New Roman"/>
          <w:b/>
          <w:bCs/>
          <w:sz w:val="24"/>
          <w:szCs w:val="24"/>
          <w:lang w:val="it-IT"/>
        </w:rPr>
        <w:t xml:space="preserve">                                                    </w:t>
      </w:r>
      <w:r w:rsidRPr="005F7159">
        <w:rPr>
          <w:rFonts w:ascii="Book Antiqua" w:eastAsia="MS Mincho" w:hAnsi="Book Antiqua" w:cs="Times New Roman"/>
          <w:b/>
          <w:bCs/>
          <w:sz w:val="24"/>
          <w:szCs w:val="24"/>
          <w:lang w:val="it-IT"/>
        </w:rPr>
        <w:t>MINISTRIA E MBROJTJES</w:t>
      </w:r>
      <w:r w:rsidRPr="005F7159">
        <w:rPr>
          <w:rFonts w:ascii="Book Antiqua" w:eastAsia="MS Mincho" w:hAnsi="Book Antiqua" w:cs="Times New Roman"/>
          <w:sz w:val="12"/>
          <w:szCs w:val="12"/>
          <w:lang w:val="de-DE"/>
        </w:rPr>
        <w:t xml:space="preserve">                                             </w:t>
      </w:r>
    </w:p>
    <w:p w:rsidR="00A664A3" w:rsidRPr="005F7159" w:rsidRDefault="00A664A3" w:rsidP="00A664A3">
      <w:pPr>
        <w:spacing w:after="0" w:line="276" w:lineRule="auto"/>
        <w:rPr>
          <w:rFonts w:ascii="Book Antiqua" w:eastAsia="MS Mincho" w:hAnsi="Book Antiqua" w:cs="Times New Roman"/>
          <w:sz w:val="12"/>
          <w:szCs w:val="12"/>
          <w:lang w:val="de-DE"/>
        </w:rPr>
      </w:pPr>
      <w:r w:rsidRPr="005F7159">
        <w:rPr>
          <w:rFonts w:ascii="Book Antiqua" w:eastAsia="MS Mincho" w:hAnsi="Book Antiqua" w:cs="Times New Roman"/>
          <w:sz w:val="12"/>
          <w:szCs w:val="12"/>
          <w:lang w:val="de-DE"/>
        </w:rPr>
        <w:t xml:space="preserve">                                      </w:t>
      </w:r>
      <w:r w:rsidRPr="007D0634">
        <w:rPr>
          <w:rFonts w:ascii="Book Antiqua" w:eastAsia="MS Mincho" w:hAnsi="Book Antiqua" w:cs="Times New Roman"/>
          <w:b/>
          <w:sz w:val="24"/>
          <w:szCs w:val="24"/>
          <w:lang w:val="de-DE"/>
        </w:rPr>
        <w:t>AUTORITETI I KONTROLLIT SHTETËROR TË EKSPORTEVE</w:t>
      </w:r>
    </w:p>
    <w:p w:rsidR="00A664A3" w:rsidRDefault="00A664A3" w:rsidP="00AE57F4">
      <w:pPr>
        <w:jc w:val="both"/>
        <w:rPr>
          <w:rFonts w:ascii="Book Antiqua" w:hAnsi="Book Antiqua"/>
          <w:sz w:val="24"/>
          <w:lang w:val="de-DE"/>
        </w:rPr>
      </w:pPr>
    </w:p>
    <w:p w:rsidR="00A664A3" w:rsidRPr="00A664A3" w:rsidRDefault="00A664A3" w:rsidP="00AE57F4">
      <w:pPr>
        <w:jc w:val="both"/>
        <w:rPr>
          <w:rFonts w:ascii="Book Antiqua" w:hAnsi="Book Antiqua"/>
          <w:b/>
          <w:sz w:val="24"/>
          <w:lang w:val="de-DE"/>
        </w:rPr>
      </w:pPr>
      <w:r>
        <w:rPr>
          <w:rFonts w:ascii="Book Antiqua" w:hAnsi="Book Antiqua"/>
          <w:sz w:val="24"/>
          <w:lang w:val="de-DE"/>
        </w:rPr>
        <w:t xml:space="preserve">                                                               </w:t>
      </w:r>
      <w:r w:rsidRPr="00A664A3">
        <w:rPr>
          <w:rFonts w:ascii="Book Antiqua" w:hAnsi="Book Antiqua"/>
          <w:b/>
          <w:sz w:val="24"/>
          <w:lang w:val="de-DE"/>
        </w:rPr>
        <w:t>N J O F T I M</w:t>
      </w:r>
    </w:p>
    <w:p w:rsidR="00A664A3" w:rsidRDefault="00A664A3" w:rsidP="00AE57F4">
      <w:pPr>
        <w:jc w:val="both"/>
        <w:rPr>
          <w:rFonts w:ascii="Book Antiqua" w:hAnsi="Book Antiqua"/>
          <w:sz w:val="24"/>
        </w:rPr>
      </w:pPr>
    </w:p>
    <w:p w:rsidR="00D94788" w:rsidRDefault="00242727" w:rsidP="00AE57F4">
      <w:pPr>
        <w:jc w:val="both"/>
        <w:rPr>
          <w:rFonts w:ascii="Book Antiqua" w:hAnsi="Book Antiqua"/>
          <w:sz w:val="24"/>
        </w:rPr>
      </w:pPr>
      <w:r w:rsidRPr="00AE57F4">
        <w:rPr>
          <w:rFonts w:ascii="Book Antiqua" w:hAnsi="Book Antiqua"/>
          <w:sz w:val="24"/>
        </w:rPr>
        <w:t>Autoriteti i Kontrollit Shtet</w:t>
      </w:r>
      <w:r w:rsidR="00AE57F4" w:rsidRPr="00AE57F4">
        <w:rPr>
          <w:rFonts w:ascii="Book Antiqua" w:hAnsi="Book Antiqua"/>
          <w:sz w:val="24"/>
        </w:rPr>
        <w:t>ë</w:t>
      </w:r>
      <w:r w:rsidRPr="00AE57F4">
        <w:rPr>
          <w:rFonts w:ascii="Book Antiqua" w:hAnsi="Book Antiqua"/>
          <w:sz w:val="24"/>
        </w:rPr>
        <w:t>ror t</w:t>
      </w:r>
      <w:r w:rsidR="00AE57F4" w:rsidRPr="00AE57F4">
        <w:rPr>
          <w:rFonts w:ascii="Book Antiqua" w:hAnsi="Book Antiqua"/>
          <w:sz w:val="24"/>
        </w:rPr>
        <w:t>ë</w:t>
      </w:r>
      <w:r w:rsidRPr="00AE57F4">
        <w:rPr>
          <w:rFonts w:ascii="Book Antiqua" w:hAnsi="Book Antiqua"/>
          <w:sz w:val="24"/>
        </w:rPr>
        <w:t xml:space="preserve"> Eksporteve njofton </w:t>
      </w:r>
      <w:r w:rsidR="00D94788">
        <w:rPr>
          <w:rFonts w:ascii="Book Antiqua" w:hAnsi="Book Antiqua"/>
          <w:sz w:val="24"/>
        </w:rPr>
        <w:t xml:space="preserve">se ka </w:t>
      </w:r>
      <w:r w:rsidRPr="00AE57F4">
        <w:rPr>
          <w:rFonts w:ascii="Book Antiqua" w:hAnsi="Book Antiqua"/>
          <w:sz w:val="24"/>
        </w:rPr>
        <w:t xml:space="preserve">ç’ regjistruar </w:t>
      </w:r>
      <w:r w:rsidR="00D94788">
        <w:rPr>
          <w:rFonts w:ascii="Book Antiqua" w:hAnsi="Book Antiqua"/>
          <w:sz w:val="24"/>
        </w:rPr>
        <w:t>subjektet e m</w:t>
      </w:r>
      <w:r w:rsidR="00334ED8">
        <w:rPr>
          <w:rFonts w:ascii="Book Antiqua" w:hAnsi="Book Antiqua"/>
          <w:sz w:val="24"/>
        </w:rPr>
        <w:t>ë</w:t>
      </w:r>
      <w:r w:rsidR="00D94788">
        <w:rPr>
          <w:rFonts w:ascii="Book Antiqua" w:hAnsi="Book Antiqua"/>
          <w:sz w:val="24"/>
        </w:rPr>
        <w:t xml:space="preserve"> poshtme:</w:t>
      </w:r>
    </w:p>
    <w:p w:rsidR="00D94788" w:rsidRDefault="00D9478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Shila Dreams </w:t>
      </w:r>
    </w:p>
    <w:p w:rsidR="00D94788" w:rsidRDefault="00D9478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Eni Arb Sh.p.k </w:t>
      </w:r>
    </w:p>
    <w:p w:rsidR="00D94788" w:rsidRDefault="00D9478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M.S Import Eksport Sh.p.k </w:t>
      </w:r>
    </w:p>
    <w:p w:rsidR="00190CF3" w:rsidRDefault="00D9478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American Capital Group  </w:t>
      </w:r>
      <w:r w:rsidR="00242727" w:rsidRPr="00D94788">
        <w:rPr>
          <w:rFonts w:ascii="Book Antiqua" w:hAnsi="Book Antiqua"/>
          <w:sz w:val="24"/>
        </w:rPr>
        <w:t xml:space="preserve"> </w:t>
      </w:r>
    </w:p>
    <w:p w:rsidR="00D94788" w:rsidRDefault="00D9478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KEON Sh.p.k </w:t>
      </w:r>
    </w:p>
    <w:p w:rsidR="00D94788" w:rsidRDefault="00D9478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TCM-Albania </w:t>
      </w:r>
    </w:p>
    <w:p w:rsidR="00D94788" w:rsidRDefault="00D9478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Deutsch Marketing Geselleschaft</w:t>
      </w:r>
    </w:p>
    <w:p w:rsidR="00D94788" w:rsidRDefault="00D9478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 &amp; A Security Survey Sh.p.k </w:t>
      </w:r>
    </w:p>
    <w:p w:rsidR="00D94788" w:rsidRDefault="00D9478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Casick Sh.p.k </w:t>
      </w:r>
    </w:p>
    <w:p w:rsidR="00D94788" w:rsidRDefault="00D9478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Vesel AVDULLAI </w:t>
      </w:r>
    </w:p>
    <w:p w:rsidR="00D94788" w:rsidRDefault="00D9478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Spinx </w:t>
      </w:r>
    </w:p>
    <w:p w:rsidR="00D94788" w:rsidRDefault="00D9478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DNX-NITRO </w:t>
      </w:r>
    </w:p>
    <w:p w:rsidR="00D94788" w:rsidRDefault="00D9478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Eagle One </w:t>
      </w:r>
    </w:p>
    <w:p w:rsidR="00D94788" w:rsidRDefault="00D9478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Shpata </w:t>
      </w:r>
    </w:p>
    <w:p w:rsidR="00D94788" w:rsidRDefault="00D9478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ALGI-GJ</w:t>
      </w:r>
    </w:p>
    <w:p w:rsidR="00D94788" w:rsidRDefault="00D9478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HS Capital Sh.p.k </w:t>
      </w:r>
    </w:p>
    <w:p w:rsidR="00D94788" w:rsidRDefault="00334ED8" w:rsidP="00D9478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RASS ROGAT ALL SECURITY SERVICE </w:t>
      </w:r>
    </w:p>
    <w:p w:rsidR="00334ED8" w:rsidRPr="00334ED8" w:rsidRDefault="00334ED8" w:rsidP="00334ED8">
      <w:pPr>
        <w:ind w:left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 pasojë e këtij ç’regjistrimi subjektet e sipërpërm</w:t>
      </w:r>
      <w:bookmarkStart w:id="0" w:name="_GoBack"/>
      <w:bookmarkEnd w:id="0"/>
      <w:r>
        <w:rPr>
          <w:rFonts w:ascii="Book Antiqua" w:hAnsi="Book Antiqua"/>
          <w:sz w:val="24"/>
        </w:rPr>
        <w:t xml:space="preserve">endura kanë humbur të drejtën e kryerjes së veprimtarisë në fushën e transferimeve ndërkombëtare të mallrave ushtarake, deri në momentin e pajisjes nga </w:t>
      </w:r>
      <w:r w:rsidRPr="00AE57F4">
        <w:rPr>
          <w:rFonts w:ascii="Book Antiqua" w:hAnsi="Book Antiqua"/>
          <w:sz w:val="24"/>
        </w:rPr>
        <w:t xml:space="preserve">Autoriteti i Kontrollit Shtetëror të Eksporteve </w:t>
      </w:r>
      <w:r>
        <w:rPr>
          <w:rFonts w:ascii="Book Antiqua" w:hAnsi="Book Antiqua"/>
          <w:sz w:val="24"/>
        </w:rPr>
        <w:t xml:space="preserve">me Çertifikatë Regjistrimi të rinovuar.  </w:t>
      </w:r>
    </w:p>
    <w:sectPr w:rsidR="00334ED8" w:rsidRPr="00334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9A7"/>
    <w:multiLevelType w:val="hybridMultilevel"/>
    <w:tmpl w:val="AB3EF0D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27"/>
    <w:rsid w:val="00043745"/>
    <w:rsid w:val="001D5B0E"/>
    <w:rsid w:val="00236992"/>
    <w:rsid w:val="00242727"/>
    <w:rsid w:val="0027412F"/>
    <w:rsid w:val="0029128F"/>
    <w:rsid w:val="00331E7A"/>
    <w:rsid w:val="00334ED8"/>
    <w:rsid w:val="00536445"/>
    <w:rsid w:val="0056496E"/>
    <w:rsid w:val="005D6A73"/>
    <w:rsid w:val="006F5CF7"/>
    <w:rsid w:val="00752A66"/>
    <w:rsid w:val="007C3DD6"/>
    <w:rsid w:val="00930782"/>
    <w:rsid w:val="009F7334"/>
    <w:rsid w:val="00A14517"/>
    <w:rsid w:val="00A664A3"/>
    <w:rsid w:val="00A83FCB"/>
    <w:rsid w:val="00AE57F4"/>
    <w:rsid w:val="00D603EE"/>
    <w:rsid w:val="00D66495"/>
    <w:rsid w:val="00D94788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9197"/>
  <w15:chartTrackingRefBased/>
  <w15:docId w15:val="{A5E33714-B3BB-40DE-9579-923AA4FE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4</cp:revision>
  <cp:lastPrinted>2018-05-24T08:18:00Z</cp:lastPrinted>
  <dcterms:created xsi:type="dcterms:W3CDTF">2018-05-24T07:12:00Z</dcterms:created>
  <dcterms:modified xsi:type="dcterms:W3CDTF">2018-05-24T08:26:00Z</dcterms:modified>
</cp:coreProperties>
</file>